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3" w:rsidRDefault="00ED6E03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A17475" w:rsidRDefault="00DC2A72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ANNEXE 1</w:t>
      </w:r>
      <w:r w:rsidR="00ED6E03">
        <w:rPr>
          <w:rFonts w:ascii="Arial Narrow" w:hAnsi="Arial Narrow"/>
          <w:sz w:val="24"/>
        </w:rPr>
        <w:t> :</w:t>
      </w:r>
      <w:r>
        <w:rPr>
          <w:rFonts w:ascii="Arial Narrow" w:hAnsi="Arial Narrow"/>
          <w:sz w:val="24"/>
        </w:rPr>
        <w:t xml:space="preserve"> FICHE-</w:t>
      </w:r>
      <w:r w:rsidR="00A17475">
        <w:rPr>
          <w:rFonts w:ascii="Arial Narrow" w:hAnsi="Arial Narrow"/>
          <w:sz w:val="24"/>
        </w:rPr>
        <w:t xml:space="preserve">SYNTHÈSE TFIA </w:t>
      </w:r>
      <w:r w:rsidR="00A17475"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14"/>
              <w:maxLength w:val="4"/>
            </w:textInput>
          </w:ffData>
        </w:fldChar>
      </w:r>
      <w:bookmarkStart w:id="0" w:name="AnnexeNo"/>
      <w:r w:rsidR="00A17475">
        <w:rPr>
          <w:rFonts w:ascii="Arial Narrow" w:hAnsi="Arial Narrow"/>
          <w:sz w:val="24"/>
        </w:rPr>
        <w:instrText xml:space="preserve"> FORMTEXT </w:instrText>
      </w:r>
      <w:r w:rsidR="00A17475">
        <w:rPr>
          <w:rFonts w:ascii="Arial Narrow" w:hAnsi="Arial Narrow"/>
          <w:sz w:val="24"/>
        </w:rPr>
      </w:r>
      <w:r w:rsidR="00A17475">
        <w:rPr>
          <w:rFonts w:ascii="Arial Narrow" w:hAnsi="Arial Narrow"/>
          <w:sz w:val="24"/>
        </w:rPr>
        <w:fldChar w:fldCharType="separate"/>
      </w:r>
      <w:r w:rsidR="00A17475">
        <w:rPr>
          <w:rFonts w:ascii="Arial Narrow" w:hAnsi="Arial Narrow"/>
          <w:noProof/>
          <w:sz w:val="24"/>
        </w:rPr>
        <w:t>7.14</w:t>
      </w:r>
      <w:r w:rsidR="00A17475">
        <w:rPr>
          <w:rFonts w:ascii="Arial Narrow" w:hAnsi="Arial Narrow"/>
          <w:sz w:val="24"/>
        </w:rPr>
        <w:fldChar w:fldCharType="end"/>
      </w:r>
      <w:bookmarkEnd w:id="0"/>
    </w:p>
    <w:p w:rsidR="00A17475" w:rsidRDefault="00A1747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fr-FR"/>
        </w:rPr>
      </w:pPr>
    </w:p>
    <w:p w:rsidR="00A17475" w:rsidRDefault="00A1747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1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417"/>
        <w:gridCol w:w="3384"/>
        <w:gridCol w:w="160"/>
        <w:gridCol w:w="1276"/>
        <w:gridCol w:w="1239"/>
        <w:gridCol w:w="160"/>
        <w:gridCol w:w="104"/>
        <w:gridCol w:w="56"/>
        <w:gridCol w:w="425"/>
        <w:gridCol w:w="653"/>
        <w:gridCol w:w="340"/>
        <w:gridCol w:w="283"/>
        <w:gridCol w:w="265"/>
        <w:gridCol w:w="161"/>
      </w:tblGrid>
      <w:tr w:rsidR="00ED6E03" w:rsidTr="00A60B00">
        <w:trPr>
          <w:cantSplit/>
          <w:trHeight w:val="23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7.14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 xml:space="preserve">    Services fiduciaires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D6E03" w:rsidTr="00A60B00">
        <w:trPr>
          <w:cantSplit/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D6E03" w:rsidRDefault="00ED6E03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</w:tcPr>
          <w:p w:rsidR="00ED6E03" w:rsidRDefault="00ED6E03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ED6E03" w:rsidRDefault="00ED6E03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D6E03" w:rsidTr="00A60B00">
        <w:trPr>
          <w:cantSplit/>
          <w:trHeight w:val="10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6E03" w:rsidRDefault="00ED6E03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D6E03" w:rsidRDefault="00ED6E03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Année d’imposition 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8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275" w:hanging="26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 Si, au cours de l’année d’imposition visée par la présente demande, le CFI a rendu des services fiduciaires, cochez la case suivante 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ED6E03" w:rsidTr="00A60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spacing w:before="240" w:after="80"/>
            </w:pPr>
          </w:p>
        </w:tc>
        <w:tc>
          <w:tcPr>
            <w:tcW w:w="10064" w:type="dxa"/>
            <w:gridSpan w:val="13"/>
            <w:shd w:val="clear" w:color="auto" w:fill="F2F2F2" w:themeFill="background1" w:themeFillShade="F2"/>
          </w:tcPr>
          <w:p w:rsidR="00ED6E03" w:rsidRDefault="00ED6E03" w:rsidP="00A60B00">
            <w:pPr>
              <w:pStyle w:val="En-tte"/>
              <w:tabs>
                <w:tab w:val="clear" w:pos="4320"/>
                <w:tab w:val="clear" w:pos="8640"/>
              </w:tabs>
              <w:spacing w:before="240" w:after="80"/>
              <w:ind w:left="288" w:hanging="288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B)  Plus précisément, indiquez pour le compte de qui ces services ont été rendus par le CFI : 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spacing w:before="240" w:after="80"/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120" w:after="120"/>
              <w:ind w:left="299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Une personne qui ne résidait pas au Canada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D6E03" w:rsidRDefault="00ED6E03" w:rsidP="00A60B00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3" w:rsidRDefault="00ED6E03" w:rsidP="00A60B00">
            <w:pPr>
              <w:pStyle w:val="Champ"/>
              <w:spacing w:before="120" w:after="120"/>
              <w:ind w:left="299" w:right="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Une personne qui résidait au Canada, à l’égard de valeurs visées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E03" w:rsidRDefault="00ED6E03" w:rsidP="00A60B00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360" w:after="80"/>
              <w:ind w:left="3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 Indiquez les types de services fiduciaires rendus par le CFI 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E03" w:rsidRDefault="00ED6E03" w:rsidP="00A60B00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Services fiduciaires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80" w:after="80"/>
              <w:ind w:left="0"/>
              <w:rPr>
                <w:rFonts w:ascii="Arial Narrow" w:hAnsi="Arial Narrow"/>
                <w:b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2"/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3" w:rsidRDefault="00ED6E03" w:rsidP="00A60B00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Pr="004254CB" w:rsidRDefault="00ED6E03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ED6E03" w:rsidTr="00A60B00">
        <w:tblPrEx>
          <w:tblCellMar>
            <w:left w:w="69" w:type="dxa"/>
            <w:right w:w="69" w:type="dxa"/>
          </w:tblCellMar>
        </w:tblPrEx>
        <w:trPr>
          <w:cantSplit/>
          <w:trHeight w:val="6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6E03" w:rsidRDefault="00ED6E03" w:rsidP="00A60B00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  </w:t>
            </w:r>
            <w:r>
              <w:rPr>
                <w:rFonts w:ascii="Arial Narrow" w:hAnsi="Arial Narrow"/>
                <w:sz w:val="16"/>
              </w:rPr>
              <w:t xml:space="preserve">L’expression « valeur visée » est définie à l’article 4 de la 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6E03" w:rsidRPr="004254CB" w:rsidRDefault="00ED6E03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ED6E03" w:rsidRPr="004254CB" w:rsidRDefault="00ED6E03" w:rsidP="00ED6E03">
      <w:pPr>
        <w:pStyle w:val="Notedebasdepage"/>
        <w:spacing w:before="120"/>
        <w:jc w:val="center"/>
        <w:rPr>
          <w:color w:val="C00000"/>
          <w:sz w:val="16"/>
        </w:rPr>
      </w:pPr>
      <w:r w:rsidRPr="004254CB">
        <w:rPr>
          <w:rFonts w:ascii="Arial Narrow" w:hAnsi="Arial Narrow"/>
          <w:color w:val="C00000"/>
          <w:sz w:val="16"/>
        </w:rPr>
        <w:t>Si vous manquez d’espace, joignez l’information additionnelle dans un document en annexe et indiquez le numéro de la fiche-synthèse.</w:t>
      </w:r>
    </w:p>
    <w:p w:rsidR="00A17475" w:rsidRDefault="00A17475">
      <w:pPr>
        <w:pStyle w:val="Notedebasdepage"/>
        <w:spacing w:before="120"/>
        <w:jc w:val="center"/>
        <w:rPr>
          <w:color w:val="FF0000"/>
          <w:sz w:val="16"/>
        </w:rPr>
      </w:pPr>
    </w:p>
    <w:p w:rsidR="00A17475" w:rsidRDefault="00A17475"/>
    <w:sectPr w:rsidR="00A17475">
      <w:footerReference w:type="default" r:id="rId8"/>
      <w:pgSz w:w="12240" w:h="15840" w:code="1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8E" w:rsidRDefault="00A6558E">
      <w:r>
        <w:separator/>
      </w:r>
    </w:p>
  </w:endnote>
  <w:endnote w:type="continuationSeparator" w:id="0">
    <w:p w:rsidR="00A6558E" w:rsidRDefault="00A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75" w:rsidRPr="00ED6E03" w:rsidRDefault="00A17475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ED6E03">
      <w:rPr>
        <w:rFonts w:ascii="Arial Narrow" w:hAnsi="Arial Narrow"/>
        <w:sz w:val="14"/>
        <w:lang w:val="fr-CA"/>
      </w:rPr>
      <w:t>TFIA 7.14</w:t>
    </w:r>
    <w:r w:rsidR="00ED6E03" w:rsidRPr="00ED6E03">
      <w:rPr>
        <w:rFonts w:ascii="Arial Narrow" w:hAnsi="Arial Narrow"/>
        <w:sz w:val="14"/>
        <w:lang w:val="fr-CA"/>
      </w:rPr>
      <w:t xml:space="preserve"> Demande d’attestation d’admissibilité annuelle</w:t>
    </w:r>
    <w:r w:rsidR="00DC2A72" w:rsidRPr="00ED6E03">
      <w:rPr>
        <w:rFonts w:ascii="Arial Narrow" w:hAnsi="Arial Narrow"/>
        <w:sz w:val="14"/>
        <w:lang w:val="fr-CA"/>
      </w:rPr>
      <w:t xml:space="preserve"> (</w:t>
    </w:r>
    <w:r w:rsidR="00ED6E03" w:rsidRPr="00ED6E03">
      <w:rPr>
        <w:rFonts w:ascii="Arial Narrow" w:hAnsi="Arial Narrow"/>
        <w:sz w:val="14"/>
        <w:lang w:val="fr-CA"/>
      </w:rPr>
      <w:t>octobre 2015)</w:t>
    </w:r>
    <w:r w:rsidRPr="00ED6E03">
      <w:rPr>
        <w:rFonts w:ascii="Arial Narrow" w:hAnsi="Arial Narrow"/>
        <w:sz w:val="14"/>
        <w:lang w:val="fr-CA"/>
      </w:rPr>
      <w:tab/>
    </w:r>
    <w:r w:rsidRPr="00ED6E03">
      <w:rPr>
        <w:rFonts w:ascii="Arial Narrow" w:hAnsi="Arial Narrow"/>
        <w:sz w:val="14"/>
        <w:lang w:val="fr-CA"/>
      </w:rPr>
      <w:tab/>
    </w:r>
    <w:r w:rsidRPr="00ED6E03">
      <w:rPr>
        <w:rStyle w:val="Numrodepage"/>
        <w:snapToGrid w:val="0"/>
        <w:sz w:val="18"/>
        <w:lang w:eastAsia="fr-FR"/>
      </w:rPr>
      <w:t xml:space="preserve"> </w:t>
    </w:r>
    <w:r w:rsidRPr="00ED6E03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Pr="00ED6E03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Pr="00ED6E03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3C2372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Pr="00ED6E03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Pr="00ED6E03">
      <w:rPr>
        <w:rStyle w:val="Numrodepage"/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8E" w:rsidRDefault="00A6558E">
      <w:r>
        <w:separator/>
      </w:r>
    </w:p>
  </w:footnote>
  <w:footnote w:type="continuationSeparator" w:id="0">
    <w:p w:rsidR="00A6558E" w:rsidRDefault="00A6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LF62APyHFRpJRQY7ESuyQW7/zY=" w:salt="83JltvmTJbafypj5q0VW/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2"/>
    <w:rsid w:val="003C2372"/>
    <w:rsid w:val="00414303"/>
    <w:rsid w:val="004818EE"/>
    <w:rsid w:val="0056796B"/>
    <w:rsid w:val="006128B2"/>
    <w:rsid w:val="00732BC5"/>
    <w:rsid w:val="00970142"/>
    <w:rsid w:val="00A17475"/>
    <w:rsid w:val="00A6558E"/>
    <w:rsid w:val="00C35B00"/>
    <w:rsid w:val="00DC2A72"/>
    <w:rsid w:val="00EC70BA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4</cp:revision>
  <cp:lastPrinted>2004-02-16T17:59:00Z</cp:lastPrinted>
  <dcterms:created xsi:type="dcterms:W3CDTF">2015-10-06T19:20:00Z</dcterms:created>
  <dcterms:modified xsi:type="dcterms:W3CDTF">2015-10-06T19:21:00Z</dcterms:modified>
</cp:coreProperties>
</file>