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49" w:rsidRPr="00925037" w:rsidRDefault="00B13E49" w:rsidP="00B13E49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b/>
          <w:sz w:val="28"/>
        </w:rPr>
      </w:pPr>
      <w:r w:rsidRPr="00925037">
        <w:rPr>
          <w:rFonts w:ascii="Arial Narrow" w:hAnsi="Arial Narrow"/>
          <w:b/>
          <w:sz w:val="28"/>
        </w:rPr>
        <w:t>DEMANDE D’ATTESTATION ANNUELLE</w:t>
      </w:r>
    </w:p>
    <w:p w:rsidR="00B13E49" w:rsidRPr="00925037" w:rsidRDefault="00B13E49" w:rsidP="00B13E49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925037">
        <w:rPr>
          <w:rFonts w:ascii="Arial Narrow" w:hAnsi="Arial Narrow"/>
          <w:sz w:val="24"/>
        </w:rPr>
        <w:t xml:space="preserve">ANNEXE 1 : FICHE-SYNTHÈSE TFIA </w:t>
      </w:r>
      <w:r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07"/>
              <w:maxLength w:val="4"/>
            </w:textInput>
          </w:ffData>
        </w:fldChar>
      </w:r>
      <w:bookmarkStart w:id="0" w:name="AnnexeNo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7.07</w:t>
      </w:r>
      <w:r>
        <w:rPr>
          <w:rFonts w:ascii="Arial Narrow" w:hAnsi="Arial Narrow"/>
          <w:sz w:val="24"/>
        </w:rPr>
        <w:fldChar w:fldCharType="end"/>
      </w:r>
      <w:bookmarkEnd w:id="0"/>
    </w:p>
    <w:p w:rsidR="009F7365" w:rsidRPr="007B498C" w:rsidRDefault="009F7365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</w:rPr>
      </w:pPr>
    </w:p>
    <w:p w:rsidR="009F7365" w:rsidRDefault="009F7365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/>
          <w:sz w:val="16"/>
          <w:lang w:val="fr-FR"/>
        </w:rPr>
      </w:pPr>
      <w:r>
        <w:rPr>
          <w:rFonts w:ascii="Arial Narrow" w:hAnsi="Arial Narrow"/>
          <w:color w:val="FFFFFF"/>
          <w:sz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2"/>
              <w:maxLength w:val="2"/>
            </w:textInput>
          </w:ffData>
        </w:fldChar>
      </w:r>
      <w:bookmarkStart w:id="1" w:name="Version"/>
      <w:r>
        <w:rPr>
          <w:rFonts w:ascii="Arial Narrow" w:hAnsi="Arial Narrow"/>
          <w:color w:val="FFFFFF"/>
          <w:sz w:val="16"/>
          <w:lang w:val="fr-FR"/>
        </w:rPr>
        <w:instrText xml:space="preserve"> FORMTEXT </w:instrText>
      </w:r>
      <w:r>
        <w:rPr>
          <w:rFonts w:ascii="Arial Narrow" w:hAnsi="Arial Narrow"/>
          <w:color w:val="FFFFFF"/>
          <w:sz w:val="16"/>
          <w:lang w:val="fr-FR"/>
        </w:rPr>
      </w:r>
      <w:r>
        <w:rPr>
          <w:rFonts w:ascii="Arial Narrow" w:hAnsi="Arial Narrow"/>
          <w:color w:val="FFFFFF"/>
          <w:sz w:val="16"/>
          <w:lang w:val="fr-FR"/>
        </w:rPr>
        <w:fldChar w:fldCharType="separate"/>
      </w:r>
      <w:r>
        <w:rPr>
          <w:rFonts w:ascii="Arial Narrow" w:hAnsi="Arial Narrow"/>
          <w:noProof/>
          <w:color w:val="FFFFFF"/>
          <w:sz w:val="16"/>
        </w:rPr>
        <w:t>2</w:t>
      </w:r>
      <w:r>
        <w:rPr>
          <w:rFonts w:ascii="Arial Narrow" w:hAnsi="Arial Narrow"/>
          <w:color w:val="FFFFFF"/>
          <w:sz w:val="16"/>
          <w:lang w:val="fr-FR"/>
        </w:rPr>
        <w:fldChar w:fldCharType="end"/>
      </w:r>
      <w:bookmarkEnd w:id="1"/>
    </w:p>
    <w:tbl>
      <w:tblPr>
        <w:tblW w:w="109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651"/>
        <w:gridCol w:w="1984"/>
        <w:gridCol w:w="2394"/>
        <w:gridCol w:w="421"/>
        <w:gridCol w:w="160"/>
        <w:gridCol w:w="1275"/>
        <w:gridCol w:w="870"/>
        <w:gridCol w:w="369"/>
        <w:gridCol w:w="160"/>
        <w:gridCol w:w="104"/>
        <w:gridCol w:w="56"/>
        <w:gridCol w:w="425"/>
        <w:gridCol w:w="653"/>
        <w:gridCol w:w="340"/>
        <w:gridCol w:w="367"/>
        <w:gridCol w:w="181"/>
        <w:gridCol w:w="166"/>
      </w:tblGrid>
      <w:tr w:rsidR="007B498C" w:rsidTr="00134D0E">
        <w:trPr>
          <w:cantSplit/>
          <w:trHeight w:val="234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F7365" w:rsidRDefault="009F7365" w:rsidP="00134D0E">
            <w:pPr>
              <w:pStyle w:val="Titre2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7.07</w:t>
            </w:r>
          </w:p>
        </w:tc>
        <w:tc>
          <w:tcPr>
            <w:tcW w:w="4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9F7365" w:rsidRDefault="009F7365" w:rsidP="00134D0E">
            <w:pPr>
              <w:pStyle w:val="Titre2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 xml:space="preserve">  Acceptation ou délivrance d’une lettre de crédit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7365" w:rsidRDefault="009F7365" w:rsidP="00134D0E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F7365" w:rsidRDefault="009F7365" w:rsidP="00134D0E">
            <w:pPr>
              <w:pStyle w:val="Titre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 :</w:t>
            </w:r>
          </w:p>
        </w:tc>
        <w:tc>
          <w:tcPr>
            <w:tcW w:w="123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F7365" w:rsidRDefault="009F7365" w:rsidP="00134D0E">
            <w:pPr>
              <w:pStyle w:val="Titre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 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7365" w:rsidRDefault="009F7365" w:rsidP="00134D0E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7365" w:rsidRDefault="009F7365" w:rsidP="00134D0E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F7365" w:rsidRDefault="009F7365" w:rsidP="00134D0E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9F7365" w:rsidRDefault="009F7365" w:rsidP="00134D0E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F7365" w:rsidTr="007B498C">
        <w:trPr>
          <w:cantSplit/>
          <w:trHeight w:val="234"/>
        </w:trPr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F7365" w:rsidRDefault="009F7365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9F7365" w:rsidRDefault="009F7365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F7365" w:rsidRDefault="009F7365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F7365" w:rsidRDefault="009F7365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noProof/>
                <w:sz w:val="18"/>
              </w:rPr>
              <w:t>aaaa/mm/jj</w:t>
            </w:r>
            <w:bookmarkEnd w:id="2"/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239" w:type="dxa"/>
            <w:gridSpan w:val="2"/>
            <w:tcBorders>
              <w:bottom w:val="nil"/>
            </w:tcBorders>
          </w:tcPr>
          <w:p w:rsidR="009F7365" w:rsidRDefault="009F7365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aaaa/mm/jj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F7365" w:rsidRDefault="009F7365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F7365" w:rsidRDefault="009F7365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966" w:type="dxa"/>
            <w:gridSpan w:val="5"/>
            <w:tcBorders>
              <w:bottom w:val="nil"/>
            </w:tcBorders>
          </w:tcPr>
          <w:p w:rsidR="009F7365" w:rsidRDefault="009F7365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F7365" w:rsidRDefault="009F7365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F7365" w:rsidTr="007B498C">
        <w:trPr>
          <w:cantSplit/>
          <w:trHeight w:val="102"/>
        </w:trPr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F7365" w:rsidRDefault="009F7365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9F7365" w:rsidRDefault="009F7365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7365" w:rsidRDefault="009F7365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514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7365" w:rsidRDefault="007B498C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Année d’imposition</w:t>
            </w:r>
            <w:r w:rsidR="009F7365">
              <w:rPr>
                <w:rFonts w:ascii="Arial Narrow" w:hAnsi="Arial Narrow"/>
                <w:sz w:val="18"/>
              </w:rPr>
              <w:t xml:space="preserve"> visé</w:t>
            </w:r>
            <w:r w:rsidR="00134D0E"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7365" w:rsidRDefault="009F7365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9F7365" w:rsidRDefault="009F7365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F7365" w:rsidRDefault="009F7365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Numéro du certificat du CFI</w:t>
            </w:r>
          </w:p>
        </w:tc>
        <w:tc>
          <w:tcPr>
            <w:tcW w:w="166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9F7365" w:rsidRDefault="009F7365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F7365" w:rsidTr="007B498C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7365" w:rsidRDefault="009F7365">
            <w:pPr>
              <w:pStyle w:val="Champ"/>
              <w:spacing w:before="36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7B498C" w:rsidTr="007B498C">
        <w:tblPrEx>
          <w:tblCellMar>
            <w:left w:w="69" w:type="dxa"/>
            <w:right w:w="69" w:type="dxa"/>
          </w:tblCellMar>
        </w:tblPrEx>
        <w:trPr>
          <w:cantSplit/>
          <w:trHeight w:val="229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B498C" w:rsidRDefault="007B498C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8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B498C" w:rsidRDefault="007B498C" w:rsidP="009E1D47">
            <w:pPr>
              <w:pStyle w:val="Champ"/>
              <w:ind w:left="263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 Si, au cours de l’</w:t>
            </w:r>
            <w:r w:rsidR="009E1D47">
              <w:rPr>
                <w:rFonts w:ascii="Arial Narrow" w:hAnsi="Arial Narrow"/>
              </w:rPr>
              <w:t xml:space="preserve">année d’imposition </w:t>
            </w:r>
            <w:r>
              <w:rPr>
                <w:rFonts w:ascii="Arial Narrow" w:hAnsi="Arial Narrow"/>
              </w:rPr>
              <w:t>visé</w:t>
            </w:r>
            <w:r w:rsidR="009E1D47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par la présente demande, le CFI a rendu des services en matière d’acceptation ou de délivrance de lettres de crédit, cochez la case suivante 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B498C" w:rsidRDefault="007B498C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98C" w:rsidRDefault="007B498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13E49">
              <w:rPr>
                <w:rFonts w:ascii="Arial Narrow" w:hAnsi="Arial Narrow"/>
              </w:rPr>
            </w:r>
            <w:r w:rsidR="00B13E4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B498C" w:rsidRDefault="007B498C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7B498C" w:rsidTr="007B498C">
        <w:tblPrEx>
          <w:tblCellMar>
            <w:left w:w="69" w:type="dxa"/>
            <w:right w:w="69" w:type="dxa"/>
          </w:tblCellMar>
        </w:tblPrEx>
        <w:trPr>
          <w:cantSplit/>
          <w:trHeight w:val="228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B498C" w:rsidRDefault="007B498C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8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B498C" w:rsidRDefault="007B498C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B498C" w:rsidRDefault="007B498C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B498C" w:rsidRDefault="007B498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B498C" w:rsidRDefault="007B498C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9F7365" w:rsidTr="007B498C">
        <w:tblPrEx>
          <w:tblCellMar>
            <w:left w:w="69" w:type="dxa"/>
            <w:right w:w="69" w:type="dxa"/>
          </w:tblCellMar>
        </w:tblPrEx>
        <w:trPr>
          <w:cantSplit/>
          <w:trHeight w:val="698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7365" w:rsidRDefault="009F7365" w:rsidP="009F7365">
            <w:pPr>
              <w:pStyle w:val="Champ"/>
              <w:numPr>
                <w:ilvl w:val="0"/>
                <w:numId w:val="1"/>
              </w:numPr>
              <w:spacing w:before="360" w:after="120"/>
              <w:ind w:left="357"/>
              <w:rPr>
                <w:rFonts w:ascii="Arial Narrow" w:hAnsi="Arial Narrow"/>
              </w:rPr>
            </w:pPr>
          </w:p>
        </w:tc>
        <w:tc>
          <w:tcPr>
            <w:tcW w:w="10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7365" w:rsidRDefault="009F7365">
            <w:pPr>
              <w:pStyle w:val="Champ"/>
              <w:spacing w:before="360" w:after="120"/>
              <w:ind w:left="302" w:hanging="3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 Plus précisément, indiquez les sous-catégories de TFIA réalisées par le CFI :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7365" w:rsidRDefault="009F7365">
            <w:pPr>
              <w:pStyle w:val="Champ"/>
              <w:spacing w:before="360" w:after="120"/>
              <w:ind w:left="0"/>
              <w:rPr>
                <w:rFonts w:ascii="Arial Narrow" w:hAnsi="Arial Narrow"/>
              </w:rPr>
            </w:pPr>
          </w:p>
        </w:tc>
      </w:tr>
      <w:tr w:rsidR="009F7365" w:rsidTr="007B498C">
        <w:tblPrEx>
          <w:tblCellMar>
            <w:left w:w="69" w:type="dxa"/>
            <w:right w:w="69" w:type="dxa"/>
          </w:tblCellMar>
        </w:tblPrEx>
        <w:trPr>
          <w:cantSplit/>
          <w:trHeight w:val="334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7365" w:rsidRDefault="009F7365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color w:val="000000"/>
                <w:u w:val="single"/>
              </w:rPr>
            </w:pPr>
          </w:p>
        </w:tc>
        <w:tc>
          <w:tcPr>
            <w:tcW w:w="8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65" w:rsidRDefault="009F7365" w:rsidP="007B498C">
            <w:pPr>
              <w:pStyle w:val="Champ"/>
              <w:spacing w:before="120" w:after="120"/>
              <w:ind w:left="4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Acceptation d’une lettre de crédit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65" w:rsidRDefault="009F7365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B13E49">
              <w:rPr>
                <w:rFonts w:ascii="Arial Narrow" w:hAnsi="Arial Narrow"/>
                <w:color w:val="000000"/>
              </w:rPr>
            </w:r>
            <w:r w:rsidR="00B13E49">
              <w:rPr>
                <w:rFonts w:ascii="Arial Narrow" w:hAnsi="Arial Narrow"/>
                <w:color w:val="000000"/>
              </w:rPr>
              <w:fldChar w:fldCharType="separate"/>
            </w:r>
            <w:r>
              <w:rPr>
                <w:rFonts w:ascii="Arial Narrow" w:hAnsi="Arial Narrow"/>
                <w:color w:val="000000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7365" w:rsidRDefault="009F7365">
            <w:pPr>
              <w:pStyle w:val="Champ"/>
              <w:spacing w:before="120" w:after="120"/>
              <w:ind w:left="0"/>
              <w:rPr>
                <w:rFonts w:ascii="Arial Narrow" w:hAnsi="Arial Narrow"/>
                <w:color w:val="000000"/>
              </w:rPr>
            </w:pPr>
          </w:p>
        </w:tc>
      </w:tr>
      <w:tr w:rsidR="009F7365" w:rsidTr="007B498C">
        <w:tblPrEx>
          <w:tblCellMar>
            <w:left w:w="69" w:type="dxa"/>
            <w:right w:w="69" w:type="dxa"/>
          </w:tblCellMar>
        </w:tblPrEx>
        <w:trPr>
          <w:cantSplit/>
          <w:trHeight w:val="333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7365" w:rsidRDefault="009F7365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color w:val="000000"/>
                <w:u w:val="single"/>
              </w:rPr>
            </w:pPr>
          </w:p>
        </w:tc>
        <w:tc>
          <w:tcPr>
            <w:tcW w:w="8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65" w:rsidRDefault="009F7365" w:rsidP="007B498C">
            <w:pPr>
              <w:pStyle w:val="Champ"/>
              <w:spacing w:before="120" w:after="120"/>
              <w:ind w:left="4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Délivrance d’une lettre de crédit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65" w:rsidRDefault="009F7365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="Arial Narrow" w:hAnsi="Arial Narrow"/>
              </w:rPr>
              <w:instrText xml:space="preserve"> FORMCHECKBOX </w:instrText>
            </w:r>
            <w:r w:rsidR="00B13E49">
              <w:rPr>
                <w:rFonts w:ascii="Arial Narrow" w:hAnsi="Arial Narrow"/>
              </w:rPr>
            </w:r>
            <w:r w:rsidR="00B13E4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7365" w:rsidRDefault="009F7365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9F7365" w:rsidTr="007B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F7365" w:rsidRDefault="009F7365">
            <w:pPr>
              <w:spacing w:before="600" w:after="120"/>
              <w:jc w:val="both"/>
            </w:pPr>
          </w:p>
        </w:tc>
        <w:tc>
          <w:tcPr>
            <w:tcW w:w="10229" w:type="dxa"/>
            <w:gridSpan w:val="15"/>
            <w:tcBorders>
              <w:left w:val="nil"/>
            </w:tcBorders>
            <w:shd w:val="clear" w:color="auto" w:fill="F2F2F2" w:themeFill="background1" w:themeFillShade="F2"/>
          </w:tcPr>
          <w:p w:rsidR="009F7365" w:rsidRDefault="009F7365" w:rsidP="007B498C">
            <w:pPr>
              <w:pStyle w:val="En-tte"/>
              <w:tabs>
                <w:tab w:val="clear" w:pos="4320"/>
                <w:tab w:val="clear" w:pos="8640"/>
              </w:tabs>
              <w:spacing w:before="600" w:after="120"/>
              <w:ind w:left="299" w:hanging="288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C)  Parmi les sous-catégories de TFIA suivantes, précisez celles réalisées par le CFI :</w:t>
            </w:r>
          </w:p>
        </w:tc>
        <w:tc>
          <w:tcPr>
            <w:tcW w:w="347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7365" w:rsidRDefault="009F7365">
            <w:pPr>
              <w:spacing w:before="600" w:after="120"/>
              <w:jc w:val="both"/>
            </w:pPr>
          </w:p>
        </w:tc>
      </w:tr>
      <w:tr w:rsidR="009F7365" w:rsidTr="007B498C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7365" w:rsidRDefault="009F7365" w:rsidP="009F7365">
            <w:pPr>
              <w:pStyle w:val="Champ"/>
              <w:numPr>
                <w:ilvl w:val="0"/>
                <w:numId w:val="1"/>
              </w:numPr>
              <w:spacing w:before="120" w:after="120"/>
              <w:ind w:left="357"/>
              <w:rPr>
                <w:rFonts w:ascii="Arial Narrow" w:hAnsi="Arial Narrow"/>
                <w:b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365" w:rsidRDefault="009F7365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Acceptation d’une lettre de crédit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365" w:rsidRDefault="009F7365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Délivrance d’une lettre de crédit</w:t>
            </w: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7365" w:rsidRDefault="009F7365">
            <w:pPr>
              <w:pStyle w:val="Champ"/>
              <w:spacing w:before="120" w:after="120"/>
              <w:ind w:left="0"/>
              <w:rPr>
                <w:rFonts w:ascii="Arial Narrow" w:hAnsi="Arial Narrow"/>
                <w:b/>
              </w:rPr>
            </w:pPr>
          </w:p>
        </w:tc>
      </w:tr>
      <w:tr w:rsidR="009F7365" w:rsidTr="007B498C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7365" w:rsidRDefault="009F7365" w:rsidP="009F7365">
            <w:pPr>
              <w:pStyle w:val="Champ"/>
              <w:numPr>
                <w:ilvl w:val="0"/>
                <w:numId w:val="1"/>
              </w:numPr>
              <w:spacing w:before="120" w:after="120"/>
              <w:ind w:left="357"/>
              <w:rPr>
                <w:rFonts w:ascii="Arial Narrow" w:hAnsi="Arial Narrow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65" w:rsidRDefault="009F7365" w:rsidP="00133755">
            <w:pPr>
              <w:pStyle w:val="Champ"/>
              <w:spacing w:before="120" w:after="240"/>
              <w:ind w:left="158" w:right="21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Concernant une opération ou une transaction dont au moins une des parties ne résidait pas au Canada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65" w:rsidRDefault="009F7365">
            <w:pPr>
              <w:pStyle w:val="Champ"/>
              <w:tabs>
                <w:tab w:val="left" w:pos="611"/>
              </w:tabs>
              <w:spacing w:before="120" w:after="1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4"/>
            <w:r>
              <w:rPr>
                <w:rFonts w:ascii="Arial Narrow" w:hAnsi="Arial Narrow"/>
              </w:rPr>
              <w:instrText xml:space="preserve"> FORMCHECKBOX </w:instrText>
            </w:r>
            <w:r w:rsidR="00B13E49">
              <w:rPr>
                <w:rFonts w:ascii="Arial Narrow" w:hAnsi="Arial Narrow"/>
              </w:rPr>
            </w:r>
            <w:r w:rsidR="00B13E4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65" w:rsidRDefault="009F7365" w:rsidP="00133755">
            <w:pPr>
              <w:pStyle w:val="Champ"/>
              <w:spacing w:before="120" w:after="120"/>
              <w:ind w:left="190" w:right="22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Concernant une opération ou une transaction dont au moins une des parties ne résidait pas au Canada</w:t>
            </w:r>
          </w:p>
        </w:tc>
        <w:tc>
          <w:tcPr>
            <w:tcW w:w="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65" w:rsidRDefault="009F7365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5"/>
            <w:r>
              <w:rPr>
                <w:rFonts w:ascii="Arial Narrow" w:hAnsi="Arial Narrow"/>
              </w:rPr>
              <w:instrText xml:space="preserve"> FORMCHECKBOX </w:instrText>
            </w:r>
            <w:r w:rsidR="00B13E49">
              <w:rPr>
                <w:rFonts w:ascii="Arial Narrow" w:hAnsi="Arial Narrow"/>
              </w:rPr>
            </w:r>
            <w:r w:rsidR="00B13E4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3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7365" w:rsidRDefault="009F7365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9F7365" w:rsidTr="007B498C">
        <w:tblPrEx>
          <w:tblCellMar>
            <w:left w:w="69" w:type="dxa"/>
            <w:right w:w="69" w:type="dxa"/>
          </w:tblCellMar>
        </w:tblPrEx>
        <w:trPr>
          <w:cantSplit/>
          <w:trHeight w:val="32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7365" w:rsidRDefault="009F7365" w:rsidP="007B498C">
            <w:pPr>
              <w:pStyle w:val="Champ"/>
              <w:ind w:left="0"/>
              <w:jc w:val="both"/>
              <w:rPr>
                <w:sz w:val="16"/>
              </w:rPr>
            </w:pPr>
          </w:p>
        </w:tc>
        <w:tc>
          <w:tcPr>
            <w:tcW w:w="10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7365" w:rsidRDefault="009F7365" w:rsidP="007B498C">
            <w:pPr>
              <w:pStyle w:val="Champ"/>
              <w:ind w:left="159" w:hanging="159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7365" w:rsidRDefault="009F7365" w:rsidP="007B498C">
            <w:pPr>
              <w:pStyle w:val="Champ"/>
              <w:ind w:left="0"/>
              <w:jc w:val="both"/>
              <w:rPr>
                <w:sz w:val="16"/>
              </w:rPr>
            </w:pPr>
          </w:p>
        </w:tc>
      </w:tr>
    </w:tbl>
    <w:p w:rsidR="009F7365" w:rsidRDefault="009F7365"/>
    <w:sectPr w:rsidR="009F7365" w:rsidSect="00A548BE">
      <w:footerReference w:type="default" r:id="rId8"/>
      <w:pgSz w:w="12240" w:h="15840" w:code="1"/>
      <w:pgMar w:top="851" w:right="737" w:bottom="737" w:left="737" w:header="720" w:footer="6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5A" w:rsidRDefault="00D8455A">
      <w:r>
        <w:separator/>
      </w:r>
    </w:p>
  </w:endnote>
  <w:endnote w:type="continuationSeparator" w:id="0">
    <w:p w:rsidR="00D8455A" w:rsidRDefault="00D8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65" w:rsidRPr="00A548BE" w:rsidRDefault="007B498C">
    <w:pPr>
      <w:pStyle w:val="Pieddepage"/>
      <w:tabs>
        <w:tab w:val="clear" w:pos="9072"/>
        <w:tab w:val="right" w:pos="10773"/>
      </w:tabs>
      <w:rPr>
        <w:rFonts w:ascii="Arial Narrow" w:hAnsi="Arial Narrow"/>
        <w:sz w:val="14"/>
        <w:lang w:val="fr-CA"/>
      </w:rPr>
    </w:pPr>
    <w:r w:rsidRPr="00A548BE">
      <w:rPr>
        <w:rFonts w:ascii="Arial Narrow" w:hAnsi="Arial Narrow"/>
        <w:sz w:val="14"/>
        <w:lang w:val="fr-CA"/>
      </w:rPr>
      <w:t>TFIA 7.07 Demande d’a</w:t>
    </w:r>
    <w:r w:rsidR="009F7365" w:rsidRPr="00A548BE">
      <w:rPr>
        <w:rFonts w:ascii="Arial Narrow" w:hAnsi="Arial Narrow"/>
        <w:sz w:val="14"/>
        <w:lang w:val="fr-CA"/>
      </w:rPr>
      <w:t>ttestation</w:t>
    </w:r>
    <w:r w:rsidRPr="00A548BE">
      <w:rPr>
        <w:rFonts w:ascii="Arial Narrow" w:hAnsi="Arial Narrow"/>
        <w:sz w:val="14"/>
        <w:lang w:val="fr-CA"/>
      </w:rPr>
      <w:t xml:space="preserve"> d’admissibilité a</w:t>
    </w:r>
    <w:r w:rsidR="009F7365" w:rsidRPr="00A548BE">
      <w:rPr>
        <w:rFonts w:ascii="Arial Narrow" w:hAnsi="Arial Narrow"/>
        <w:sz w:val="14"/>
        <w:lang w:val="fr-CA"/>
      </w:rPr>
      <w:t>nnuelle</w:t>
    </w:r>
    <w:r w:rsidR="0090084B" w:rsidRPr="00A548BE">
      <w:rPr>
        <w:rFonts w:ascii="Arial Narrow" w:hAnsi="Arial Narrow"/>
        <w:sz w:val="14"/>
        <w:lang w:val="fr-CA"/>
      </w:rPr>
      <w:t xml:space="preserve"> (</w:t>
    </w:r>
    <w:r w:rsidR="00B13E49">
      <w:rPr>
        <w:rFonts w:ascii="Arial Narrow" w:hAnsi="Arial Narrow"/>
        <w:sz w:val="14"/>
        <w:lang w:val="fr-CA"/>
      </w:rPr>
      <w:t>octobre</w:t>
    </w:r>
    <w:r w:rsidRPr="00A548BE">
      <w:rPr>
        <w:rFonts w:ascii="Arial Narrow" w:hAnsi="Arial Narrow"/>
        <w:sz w:val="14"/>
        <w:lang w:val="fr-CA"/>
      </w:rPr>
      <w:t xml:space="preserve"> 2015</w:t>
    </w:r>
    <w:r w:rsidR="0090084B" w:rsidRPr="00A548BE">
      <w:rPr>
        <w:rFonts w:ascii="Arial Narrow" w:hAnsi="Arial Narrow"/>
        <w:sz w:val="14"/>
        <w:lang w:val="fr-CA"/>
      </w:rPr>
      <w:t>)</w:t>
    </w:r>
    <w:r w:rsidR="009F7365" w:rsidRPr="00A548BE">
      <w:rPr>
        <w:rFonts w:ascii="Arial Narrow" w:hAnsi="Arial Narrow"/>
        <w:sz w:val="14"/>
        <w:lang w:val="fr-CA"/>
      </w:rPr>
      <w:tab/>
    </w:r>
    <w:r w:rsidR="009F7365" w:rsidRPr="00A548BE">
      <w:rPr>
        <w:rFonts w:ascii="Arial Narrow" w:hAnsi="Arial Narrow"/>
        <w:sz w:val="14"/>
        <w:lang w:val="fr-CA"/>
      </w:rPr>
      <w:tab/>
    </w:r>
    <w:r w:rsidR="009F7365" w:rsidRPr="00A548BE">
      <w:rPr>
        <w:rStyle w:val="Numrodepage"/>
        <w:snapToGrid w:val="0"/>
        <w:sz w:val="18"/>
        <w:lang w:eastAsia="fr-FR"/>
      </w:rPr>
      <w:t xml:space="preserve"> </w:t>
    </w:r>
    <w:r w:rsidR="009F7365" w:rsidRPr="00A548BE">
      <w:rPr>
        <w:rStyle w:val="Numrodepage"/>
        <w:rFonts w:ascii="Arial Narrow" w:hAnsi="Arial Narrow"/>
        <w:snapToGrid w:val="0"/>
        <w:sz w:val="14"/>
        <w:lang w:eastAsia="fr-FR"/>
      </w:rPr>
      <w:fldChar w:fldCharType="begin"/>
    </w:r>
    <w:r w:rsidR="009F7365" w:rsidRPr="00A548BE">
      <w:rPr>
        <w:rStyle w:val="Numrodepage"/>
        <w:rFonts w:ascii="Arial Narrow" w:hAnsi="Arial Narrow"/>
        <w:snapToGrid w:val="0"/>
        <w:sz w:val="14"/>
        <w:lang w:eastAsia="fr-FR"/>
      </w:rPr>
      <w:instrText xml:space="preserve"> PAGE </w:instrText>
    </w:r>
    <w:r w:rsidR="009F7365" w:rsidRPr="00A548BE">
      <w:rPr>
        <w:rStyle w:val="Numrodepage"/>
        <w:rFonts w:ascii="Arial Narrow" w:hAnsi="Arial Narrow"/>
        <w:snapToGrid w:val="0"/>
        <w:sz w:val="14"/>
        <w:lang w:eastAsia="fr-FR"/>
      </w:rPr>
      <w:fldChar w:fldCharType="separate"/>
    </w:r>
    <w:r w:rsidR="00B13E49">
      <w:rPr>
        <w:rStyle w:val="Numrodepage"/>
        <w:rFonts w:ascii="Arial Narrow" w:hAnsi="Arial Narrow"/>
        <w:noProof/>
        <w:snapToGrid w:val="0"/>
        <w:sz w:val="14"/>
        <w:lang w:eastAsia="fr-FR"/>
      </w:rPr>
      <w:t>1</w:t>
    </w:r>
    <w:r w:rsidR="009F7365" w:rsidRPr="00A548BE">
      <w:rPr>
        <w:rStyle w:val="Numrodepage"/>
        <w:rFonts w:ascii="Arial Narrow" w:hAnsi="Arial Narrow"/>
        <w:snapToGrid w:val="0"/>
        <w:sz w:val="14"/>
        <w:lang w:eastAsia="fr-FR"/>
      </w:rPr>
      <w:fldChar w:fldCharType="end"/>
    </w:r>
    <w:r w:rsidR="009F7365" w:rsidRPr="00A548BE">
      <w:rPr>
        <w:rStyle w:val="Numrodepage"/>
        <w:rFonts w:ascii="Arial Narrow" w:hAnsi="Arial Narrow"/>
        <w:snapToGrid w:val="0"/>
        <w:sz w:val="14"/>
        <w:lang w:eastAsia="fr-FR"/>
      </w:rPr>
      <w:t xml:space="preserve">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5A" w:rsidRDefault="00D8455A">
      <w:r>
        <w:separator/>
      </w:r>
    </w:p>
  </w:footnote>
  <w:footnote w:type="continuationSeparator" w:id="0">
    <w:p w:rsidR="00D8455A" w:rsidRDefault="00D8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18A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2">
    <w:nsid w:val="575E0379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axDVQA7C2LhTSr0zOPbqUWOvS8k=" w:salt="Uu4QvQTt3fKbXz6MJrzCJ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B"/>
    <w:rsid w:val="00133755"/>
    <w:rsid w:val="00134D0E"/>
    <w:rsid w:val="002A48FC"/>
    <w:rsid w:val="007B498C"/>
    <w:rsid w:val="008171D4"/>
    <w:rsid w:val="0090084B"/>
    <w:rsid w:val="009E1D47"/>
    <w:rsid w:val="009F7365"/>
    <w:rsid w:val="00A548BE"/>
    <w:rsid w:val="00B13E49"/>
    <w:rsid w:val="00D8455A"/>
    <w:rsid w:val="00E7455A"/>
    <w:rsid w:val="00E915EF"/>
    <w:rsid w:val="00F36862"/>
    <w:rsid w:val="00F4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9</cp:revision>
  <cp:lastPrinted>2015-08-20T18:09:00Z</cp:lastPrinted>
  <dcterms:created xsi:type="dcterms:W3CDTF">2015-07-20T18:13:00Z</dcterms:created>
  <dcterms:modified xsi:type="dcterms:W3CDTF">2015-10-02T14:39:00Z</dcterms:modified>
</cp:coreProperties>
</file>